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00" w:rsidRPr="00DE0251" w:rsidRDefault="00D33337" w:rsidP="00CB45B1">
      <w:pPr>
        <w:jc w:val="center"/>
        <w:rPr>
          <w:rFonts w:ascii="Times New Roman" w:hAnsi="Times New Roman"/>
          <w:sz w:val="28"/>
          <w:szCs w:val="28"/>
        </w:rPr>
      </w:pPr>
      <w:r w:rsidRPr="00DE0251">
        <w:rPr>
          <w:rFonts w:ascii="Times New Roman" w:hAnsi="Times New Roman"/>
          <w:sz w:val="28"/>
          <w:szCs w:val="28"/>
        </w:rPr>
        <w:t>Протокол №</w:t>
      </w:r>
      <w:r w:rsidR="00AD70D9">
        <w:rPr>
          <w:rFonts w:ascii="Times New Roman" w:hAnsi="Times New Roman"/>
          <w:sz w:val="28"/>
          <w:szCs w:val="28"/>
        </w:rPr>
        <w:t xml:space="preserve"> 5</w:t>
      </w:r>
    </w:p>
    <w:p w:rsidR="00DE0251" w:rsidRPr="00DE0251" w:rsidRDefault="00DE0251" w:rsidP="00CB45B1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AD70D9" w:rsidRDefault="00092F28" w:rsidP="00325DAF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="001730EF" w:rsidRPr="00DE0251">
        <w:rPr>
          <w:rFonts w:ascii="Times New Roman" w:hAnsi="Times New Roman"/>
          <w:b w:val="0"/>
          <w:sz w:val="28"/>
          <w:szCs w:val="28"/>
        </w:rPr>
        <w:t>аседание попечительского совета</w:t>
      </w:r>
      <w:r w:rsidR="00E16400" w:rsidRPr="00DE025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при казенном учреждении Воронежской области</w:t>
      </w:r>
    </w:p>
    <w:p w:rsidR="00E16400" w:rsidRPr="00DE0251" w:rsidRDefault="00092F28" w:rsidP="00325DAF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«Управление социальной защиты</w:t>
      </w:r>
      <w:r w:rsidR="00325DA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населения</w:t>
      </w:r>
      <w:r w:rsidR="00325DA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Борисоглебского района»</w:t>
      </w:r>
    </w:p>
    <w:p w:rsidR="00E16400" w:rsidRPr="00DE0251" w:rsidRDefault="00E16400" w:rsidP="00325DAF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6400" w:rsidRPr="00DE0251" w:rsidRDefault="00E16400" w:rsidP="00E16400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B40F29" w:rsidRPr="00DE0251" w:rsidRDefault="00D5565E" w:rsidP="00F0251C">
      <w:pPr>
        <w:rPr>
          <w:rFonts w:ascii="Times New Roman" w:hAnsi="Times New Roman"/>
          <w:b w:val="0"/>
          <w:sz w:val="28"/>
          <w:szCs w:val="28"/>
        </w:rPr>
      </w:pPr>
      <w:r w:rsidRPr="00DE0251">
        <w:rPr>
          <w:rFonts w:ascii="Times New Roman" w:hAnsi="Times New Roman"/>
          <w:b w:val="0"/>
          <w:sz w:val="28"/>
          <w:szCs w:val="28"/>
        </w:rPr>
        <w:t>г. Борисоглебск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603EA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«04» июля 2017г.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Pr="00DE0251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</w:t>
      </w:r>
      <w:r w:rsidR="007810C0" w:rsidRPr="00DE0251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</w:t>
      </w:r>
      <w:r w:rsidR="00092F28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 </w:t>
      </w:r>
      <w:r w:rsidR="00325DA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E16400" w:rsidRPr="00DE0251" w:rsidRDefault="00325DAF" w:rsidP="00E16400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16400" w:rsidRPr="00215AA5" w:rsidRDefault="00E16400" w:rsidP="00E16400">
      <w:pPr>
        <w:jc w:val="both"/>
        <w:rPr>
          <w:rFonts w:ascii="Times New Roman" w:hAnsi="Times New Roman"/>
          <w:sz w:val="28"/>
          <w:szCs w:val="28"/>
        </w:rPr>
      </w:pPr>
      <w:r w:rsidRPr="00215AA5">
        <w:rPr>
          <w:rFonts w:ascii="Times New Roman" w:hAnsi="Times New Roman"/>
          <w:sz w:val="28"/>
          <w:szCs w:val="28"/>
        </w:rPr>
        <w:t>Присутствовали:</w:t>
      </w:r>
    </w:p>
    <w:p w:rsidR="00E16400" w:rsidRPr="00DE0251" w:rsidRDefault="00ED21A9" w:rsidP="00E16400">
      <w:pPr>
        <w:ind w:left="-360"/>
        <w:jc w:val="both"/>
        <w:rPr>
          <w:rFonts w:ascii="Times New Roman" w:hAnsi="Times New Roman"/>
          <w:b w:val="0"/>
          <w:sz w:val="28"/>
          <w:szCs w:val="28"/>
        </w:rPr>
      </w:pPr>
      <w:r w:rsidRPr="00DE0251">
        <w:rPr>
          <w:rFonts w:ascii="Times New Roman" w:hAnsi="Times New Roman"/>
          <w:b w:val="0"/>
          <w:sz w:val="28"/>
          <w:szCs w:val="28"/>
        </w:rPr>
        <w:t xml:space="preserve">  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"/>
        <w:gridCol w:w="4850"/>
        <w:gridCol w:w="4536"/>
      </w:tblGrid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Председатель постоянной комиссии по здравоохранению и социальной защите населения, заведующая поликлиникой № 2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Лысенко Любовь Михайловна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Руководитель Третьяковского территориального отдела администрации БГО Воронежской области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Хмыров Сергей Александрович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Директор ООО «Новый Век»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Черный Григорий Александрович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Главный специалист отдела культуры, спорта и молодёжной политики администрации Борисоглебского городского округа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Григорьева Наталья Борисовна</w:t>
            </w:r>
          </w:p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Инсп</w:t>
            </w:r>
            <w:r w:rsidR="006D0D67">
              <w:rPr>
                <w:rFonts w:ascii="Times New Roman" w:hAnsi="Times New Roman"/>
                <w:b w:val="0"/>
                <w:sz w:val="28"/>
                <w:szCs w:val="28"/>
              </w:rPr>
              <w:t xml:space="preserve">ектор </w:t>
            </w: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ГКУ ВО ЦЗН </w:t>
            </w:r>
          </w:p>
          <w:p w:rsidR="00ED21A9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г. Борисоглебск</w:t>
            </w:r>
          </w:p>
          <w:p w:rsidR="00190246" w:rsidRPr="00DE0251" w:rsidRDefault="00190246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Дуракова</w:t>
            </w:r>
            <w:proofErr w:type="spellEnd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Ольга Ивановна</w:t>
            </w:r>
          </w:p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Председатель общества инвалидов Борисоглебского городского округа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Чечнева</w:t>
            </w:r>
            <w:proofErr w:type="spellEnd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Валентина Ивановна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Член президиума Совета ветеранов войны и труда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Быстрянцев</w:t>
            </w:r>
            <w:proofErr w:type="spellEnd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Петр Иванович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Председатель координационного совета  профсоюзных организаций БГО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Ананьева Ольга Владимировна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Настоятель храма «Во имя святителя и чудотворца  Николая»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Протоиерей Николай Попов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215AA5" w:rsidRDefault="00215AA5" w:rsidP="00DE0251">
      <w:pPr>
        <w:jc w:val="center"/>
        <w:rPr>
          <w:rFonts w:ascii="Times New Roman" w:hAnsi="Times New Roman"/>
          <w:sz w:val="28"/>
          <w:szCs w:val="28"/>
        </w:rPr>
      </w:pPr>
    </w:p>
    <w:p w:rsidR="00215AA5" w:rsidRDefault="00215AA5" w:rsidP="00215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</w:t>
      </w:r>
    </w:p>
    <w:p w:rsidR="00AA4B1E" w:rsidRDefault="00AA4B1E" w:rsidP="00215AA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Бочкарева Елена Владимировна</w:t>
      </w:r>
      <w:r w:rsidR="00325DAF">
        <w:rPr>
          <w:rFonts w:ascii="Times New Roman" w:hAnsi="Times New Roman"/>
          <w:b w:val="0"/>
          <w:sz w:val="28"/>
          <w:szCs w:val="28"/>
        </w:rPr>
        <w:t xml:space="preserve">      </w:t>
      </w:r>
      <w:r w:rsidR="00215AA5" w:rsidRPr="00215AA5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603EA8">
        <w:rPr>
          <w:rFonts w:ascii="Times New Roman" w:hAnsi="Times New Roman"/>
          <w:b w:val="0"/>
          <w:sz w:val="28"/>
          <w:szCs w:val="28"/>
        </w:rPr>
        <w:t xml:space="preserve">          -</w:t>
      </w:r>
      <w:r w:rsidR="00325DA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первый заместитель </w:t>
      </w:r>
      <w:r w:rsidR="00215AA5" w:rsidRPr="00215AA5">
        <w:rPr>
          <w:rFonts w:ascii="Times New Roman" w:hAnsi="Times New Roman"/>
          <w:b w:val="0"/>
          <w:sz w:val="28"/>
          <w:szCs w:val="28"/>
        </w:rPr>
        <w:t>директор</w:t>
      </w:r>
    </w:p>
    <w:p w:rsidR="00215AA5" w:rsidRDefault="00AA4B1E" w:rsidP="00215AA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="00215AA5" w:rsidRPr="00215AA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215AA5" w:rsidRPr="00215AA5">
        <w:rPr>
          <w:rFonts w:ascii="Times New Roman" w:hAnsi="Times New Roman"/>
          <w:b w:val="0"/>
          <w:sz w:val="28"/>
          <w:szCs w:val="28"/>
        </w:rPr>
        <w:t>КУВО «УСЗН</w:t>
      </w:r>
    </w:p>
    <w:p w:rsidR="00215AA5" w:rsidRDefault="00215AA5" w:rsidP="00215AA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</w:t>
      </w:r>
      <w:r w:rsidRPr="00215AA5">
        <w:rPr>
          <w:rFonts w:ascii="Times New Roman" w:hAnsi="Times New Roman"/>
          <w:b w:val="0"/>
          <w:sz w:val="28"/>
          <w:szCs w:val="28"/>
        </w:rPr>
        <w:t xml:space="preserve"> </w:t>
      </w:r>
      <w:r w:rsidR="00AA4B1E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215AA5">
        <w:rPr>
          <w:rFonts w:ascii="Times New Roman" w:hAnsi="Times New Roman"/>
          <w:b w:val="0"/>
          <w:sz w:val="28"/>
          <w:szCs w:val="28"/>
        </w:rPr>
        <w:t>Борисоглебского района»</w:t>
      </w:r>
    </w:p>
    <w:p w:rsidR="00AA4B1E" w:rsidRDefault="00AA4B1E" w:rsidP="00215AA5">
      <w:pPr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Бочарова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Любовь Николаевна</w:t>
      </w:r>
      <w:r w:rsidR="00325DAF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03EA8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>- начальник отдела комплексного</w:t>
      </w:r>
    </w:p>
    <w:p w:rsidR="00AA4B1E" w:rsidRDefault="00AA4B1E" w:rsidP="00215AA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социального обслуживания </w:t>
      </w:r>
    </w:p>
    <w:p w:rsidR="00AA4B1E" w:rsidRDefault="00AA4B1E" w:rsidP="00AA4B1E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населения</w:t>
      </w:r>
      <w:r w:rsidRPr="00AA4B1E">
        <w:rPr>
          <w:rFonts w:ascii="Times New Roman" w:hAnsi="Times New Roman"/>
          <w:b w:val="0"/>
          <w:sz w:val="28"/>
          <w:szCs w:val="28"/>
        </w:rPr>
        <w:t xml:space="preserve"> </w:t>
      </w:r>
      <w:r w:rsidRPr="00215AA5">
        <w:rPr>
          <w:rFonts w:ascii="Times New Roman" w:hAnsi="Times New Roman"/>
          <w:b w:val="0"/>
          <w:sz w:val="28"/>
          <w:szCs w:val="28"/>
        </w:rPr>
        <w:t>КУВО «УСЗН</w:t>
      </w:r>
    </w:p>
    <w:p w:rsidR="00215AA5" w:rsidRDefault="00AA4B1E" w:rsidP="00215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</w:t>
      </w:r>
      <w:r w:rsidRPr="00215AA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215AA5">
        <w:rPr>
          <w:rFonts w:ascii="Times New Roman" w:hAnsi="Times New Roman"/>
          <w:b w:val="0"/>
          <w:sz w:val="28"/>
          <w:szCs w:val="28"/>
        </w:rPr>
        <w:t>Борисоглебского района»</w:t>
      </w:r>
      <w:r w:rsidR="0076573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F490A" w:rsidRDefault="00E16400" w:rsidP="008F490A">
      <w:pPr>
        <w:rPr>
          <w:rFonts w:ascii="Times New Roman" w:hAnsi="Times New Roman"/>
          <w:sz w:val="28"/>
          <w:szCs w:val="28"/>
        </w:rPr>
      </w:pPr>
      <w:r w:rsidRPr="007810C0">
        <w:rPr>
          <w:rFonts w:ascii="Times New Roman" w:hAnsi="Times New Roman"/>
          <w:sz w:val="28"/>
          <w:szCs w:val="28"/>
        </w:rPr>
        <w:t>Повестка дня:</w:t>
      </w:r>
    </w:p>
    <w:p w:rsidR="008F490A" w:rsidRDefault="008F490A" w:rsidP="00325DA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AA4B1E">
        <w:rPr>
          <w:rFonts w:ascii="Times New Roman" w:hAnsi="Times New Roman"/>
          <w:b w:val="0"/>
          <w:sz w:val="28"/>
          <w:szCs w:val="28"/>
        </w:rPr>
        <w:t xml:space="preserve">опуляризация социального обслуживания на дому в Борисоглебском городском округе. Новые формы работы – </w:t>
      </w:r>
      <w:proofErr w:type="spellStart"/>
      <w:r w:rsidR="00AA4B1E">
        <w:rPr>
          <w:rFonts w:ascii="Times New Roman" w:hAnsi="Times New Roman"/>
          <w:b w:val="0"/>
          <w:sz w:val="28"/>
          <w:szCs w:val="28"/>
        </w:rPr>
        <w:t>полустационарное</w:t>
      </w:r>
      <w:proofErr w:type="spellEnd"/>
      <w:r w:rsidR="00AA4B1E">
        <w:rPr>
          <w:rFonts w:ascii="Times New Roman" w:hAnsi="Times New Roman"/>
          <w:b w:val="0"/>
          <w:sz w:val="28"/>
          <w:szCs w:val="28"/>
        </w:rPr>
        <w:t xml:space="preserve"> социальное обслуживание</w:t>
      </w:r>
      <w:r w:rsidR="00253647" w:rsidRPr="00253647">
        <w:rPr>
          <w:rFonts w:ascii="Times New Roman" w:hAnsi="Times New Roman"/>
          <w:b w:val="0"/>
          <w:sz w:val="28"/>
          <w:szCs w:val="28"/>
        </w:rPr>
        <w:t xml:space="preserve"> </w:t>
      </w:r>
      <w:r w:rsidR="001D4823" w:rsidRPr="00253647">
        <w:rPr>
          <w:rFonts w:ascii="Times New Roman" w:hAnsi="Times New Roman"/>
          <w:b w:val="0"/>
          <w:sz w:val="28"/>
          <w:szCs w:val="28"/>
        </w:rPr>
        <w:t xml:space="preserve"> </w:t>
      </w:r>
      <w:r w:rsidR="00253647" w:rsidRPr="00253647">
        <w:rPr>
          <w:rFonts w:ascii="Times New Roman" w:hAnsi="Times New Roman"/>
          <w:b w:val="0"/>
          <w:sz w:val="28"/>
          <w:szCs w:val="28"/>
        </w:rPr>
        <w:t>КУВО</w:t>
      </w:r>
    </w:p>
    <w:p w:rsidR="008F490A" w:rsidRDefault="00253647" w:rsidP="00325DAF">
      <w:pPr>
        <w:rPr>
          <w:rFonts w:ascii="Times New Roman" w:hAnsi="Times New Roman"/>
          <w:b w:val="0"/>
          <w:sz w:val="28"/>
          <w:szCs w:val="28"/>
        </w:rPr>
      </w:pPr>
      <w:r w:rsidRPr="00253647">
        <w:rPr>
          <w:rFonts w:ascii="Times New Roman" w:hAnsi="Times New Roman"/>
          <w:b w:val="0"/>
          <w:sz w:val="28"/>
          <w:szCs w:val="28"/>
        </w:rPr>
        <w:t xml:space="preserve"> «УСЗН Борисоглебского района». </w:t>
      </w:r>
    </w:p>
    <w:p w:rsidR="00975710" w:rsidRPr="00253647" w:rsidRDefault="00765738" w:rsidP="008F490A">
      <w:pPr>
        <w:rPr>
          <w:rFonts w:ascii="Times New Roman" w:hAnsi="Times New Roman"/>
          <w:b w:val="0"/>
          <w:sz w:val="28"/>
          <w:szCs w:val="28"/>
        </w:rPr>
      </w:pPr>
      <w:r w:rsidRPr="0025364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16400" w:rsidRPr="00975710" w:rsidRDefault="00E16400" w:rsidP="008F490A">
      <w:pPr>
        <w:rPr>
          <w:rFonts w:ascii="Times New Roman" w:hAnsi="Times New Roman"/>
          <w:sz w:val="28"/>
          <w:szCs w:val="28"/>
        </w:rPr>
      </w:pPr>
      <w:r w:rsidRPr="007810C0">
        <w:rPr>
          <w:rFonts w:ascii="Times New Roman" w:hAnsi="Times New Roman"/>
          <w:sz w:val="28"/>
          <w:szCs w:val="28"/>
        </w:rPr>
        <w:lastRenderedPageBreak/>
        <w:t>Слушали:</w:t>
      </w:r>
    </w:p>
    <w:p w:rsidR="00AD0DE3" w:rsidRDefault="008F490A" w:rsidP="000B47BD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Начальника отдела комплексного  социального обслуживания населения</w:t>
      </w:r>
      <w:r w:rsidRPr="00AA4B1E">
        <w:rPr>
          <w:rFonts w:ascii="Times New Roman" w:hAnsi="Times New Roman"/>
          <w:b w:val="0"/>
          <w:sz w:val="28"/>
          <w:szCs w:val="28"/>
        </w:rPr>
        <w:t xml:space="preserve"> </w:t>
      </w:r>
      <w:r w:rsidRPr="00215AA5">
        <w:rPr>
          <w:rFonts w:ascii="Times New Roman" w:hAnsi="Times New Roman"/>
          <w:b w:val="0"/>
          <w:sz w:val="28"/>
          <w:szCs w:val="28"/>
        </w:rPr>
        <w:t>КУВО «УСЗН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215AA5">
        <w:rPr>
          <w:rFonts w:ascii="Times New Roman" w:hAnsi="Times New Roman"/>
          <w:b w:val="0"/>
          <w:sz w:val="28"/>
          <w:szCs w:val="28"/>
        </w:rPr>
        <w:t>Борисоглебского района»</w:t>
      </w:r>
      <w:r w:rsidR="00D83675">
        <w:rPr>
          <w:rFonts w:ascii="Times New Roman" w:hAnsi="Times New Roman"/>
          <w:b w:val="0"/>
          <w:sz w:val="28"/>
          <w:szCs w:val="28"/>
        </w:rPr>
        <w:t xml:space="preserve"> о </w:t>
      </w:r>
      <w:r>
        <w:rPr>
          <w:rFonts w:ascii="Times New Roman" w:hAnsi="Times New Roman"/>
          <w:b w:val="0"/>
          <w:sz w:val="28"/>
          <w:szCs w:val="28"/>
        </w:rPr>
        <w:t xml:space="preserve"> работе учреждения в плане информирования и популяризации </w:t>
      </w:r>
      <w:r w:rsidR="00D83675">
        <w:rPr>
          <w:rFonts w:ascii="Times New Roman" w:hAnsi="Times New Roman"/>
          <w:b w:val="0"/>
          <w:sz w:val="28"/>
          <w:szCs w:val="28"/>
        </w:rPr>
        <w:t>различных форм социального обслуживания населения: совместные обследования медико-социальных групп, информация в СМИ,  раздача памяток, выступления на заседаниях в администрации БГО, ветеранских организаций.</w:t>
      </w:r>
      <w:r w:rsidR="0025364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0507C" w:rsidRDefault="00253647" w:rsidP="00C86949">
      <w:pPr>
        <w:pStyle w:val="a4"/>
        <w:ind w:left="426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C8694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A573A" w:rsidRPr="007810C0" w:rsidRDefault="00E16400" w:rsidP="00DD096F">
      <w:pPr>
        <w:pStyle w:val="a3"/>
        <w:tabs>
          <w:tab w:val="left" w:pos="0"/>
          <w:tab w:val="left" w:pos="7938"/>
        </w:tabs>
        <w:rPr>
          <w:rFonts w:ascii="Times New Roman" w:hAnsi="Times New Roman"/>
          <w:szCs w:val="28"/>
        </w:rPr>
      </w:pPr>
      <w:r w:rsidRPr="007810C0">
        <w:rPr>
          <w:rFonts w:ascii="Times New Roman" w:hAnsi="Times New Roman"/>
          <w:b/>
          <w:szCs w:val="28"/>
        </w:rPr>
        <w:t>Решили</w:t>
      </w:r>
      <w:r w:rsidRPr="007810C0">
        <w:rPr>
          <w:rFonts w:ascii="Times New Roman" w:hAnsi="Times New Roman"/>
          <w:szCs w:val="28"/>
        </w:rPr>
        <w:t>:</w:t>
      </w:r>
    </w:p>
    <w:p w:rsidR="003A573A" w:rsidRPr="007810C0" w:rsidRDefault="003A573A" w:rsidP="00206916">
      <w:pPr>
        <w:pStyle w:val="a3"/>
        <w:tabs>
          <w:tab w:val="left" w:pos="0"/>
          <w:tab w:val="left" w:pos="7938"/>
        </w:tabs>
        <w:ind w:firstLine="142"/>
        <w:jc w:val="both"/>
        <w:rPr>
          <w:rFonts w:ascii="Times New Roman" w:hAnsi="Times New Roman"/>
          <w:szCs w:val="28"/>
        </w:rPr>
      </w:pPr>
    </w:p>
    <w:p w:rsidR="00673CB1" w:rsidRDefault="00DD096F" w:rsidP="00206916">
      <w:pPr>
        <w:pStyle w:val="a6"/>
        <w:numPr>
          <w:ilvl w:val="0"/>
          <w:numId w:val="3"/>
        </w:numPr>
        <w:ind w:left="426" w:firstLine="42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Определить мероприятия, проводимые учреждением в целях популяризации различных форм социального обслуживания населения,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обоснованными</w:t>
      </w:r>
      <w:proofErr w:type="gramEnd"/>
      <w:r>
        <w:rPr>
          <w:rFonts w:ascii="Times New Roman" w:hAnsi="Times New Roman"/>
          <w:b w:val="0"/>
          <w:sz w:val="28"/>
          <w:szCs w:val="28"/>
        </w:rPr>
        <w:t>.</w:t>
      </w:r>
    </w:p>
    <w:p w:rsidR="00DD096F" w:rsidRDefault="000848F2" w:rsidP="00206916">
      <w:pPr>
        <w:pStyle w:val="a6"/>
        <w:numPr>
          <w:ilvl w:val="0"/>
          <w:numId w:val="3"/>
        </w:numPr>
        <w:ind w:left="426" w:firstLine="425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Рекомендовать п</w:t>
      </w:r>
      <w:r w:rsidR="00DD096F">
        <w:rPr>
          <w:rFonts w:ascii="Times New Roman" w:hAnsi="Times New Roman"/>
          <w:b w:val="0"/>
          <w:sz w:val="28"/>
          <w:szCs w:val="28"/>
        </w:rPr>
        <w:t>ривлечь к совместной работе в этом направлении</w:t>
      </w:r>
      <w:r w:rsidR="000B47B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председателей уличных комитетов</w:t>
      </w:r>
      <w:r w:rsidR="000B47BD">
        <w:rPr>
          <w:rFonts w:ascii="Times New Roman" w:hAnsi="Times New Roman"/>
          <w:b w:val="0"/>
          <w:sz w:val="28"/>
          <w:szCs w:val="28"/>
        </w:rPr>
        <w:t xml:space="preserve"> Борисоглебского городского округа.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D09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06916" w:rsidRDefault="00206916" w:rsidP="00206916">
      <w:pPr>
        <w:pStyle w:val="a6"/>
        <w:ind w:left="1080"/>
        <w:rPr>
          <w:rFonts w:ascii="Times New Roman" w:hAnsi="Times New Roman"/>
          <w:b w:val="0"/>
          <w:sz w:val="28"/>
          <w:szCs w:val="28"/>
        </w:rPr>
      </w:pPr>
    </w:p>
    <w:p w:rsidR="00206916" w:rsidRDefault="00603EA8" w:rsidP="00206916">
      <w:pPr>
        <w:pStyle w:val="a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Голосовали:</w:t>
      </w:r>
      <w:r w:rsidR="00451FF9">
        <w:rPr>
          <w:rFonts w:ascii="Times New Roman" w:hAnsi="Times New Roman"/>
          <w:b w:val="0"/>
          <w:sz w:val="28"/>
          <w:szCs w:val="28"/>
        </w:rPr>
        <w:t xml:space="preserve"> </w:t>
      </w:r>
      <w:r w:rsidR="00206916">
        <w:rPr>
          <w:rFonts w:ascii="Times New Roman" w:hAnsi="Times New Roman"/>
          <w:b w:val="0"/>
          <w:sz w:val="28"/>
          <w:szCs w:val="28"/>
        </w:rPr>
        <w:t>«за» - единогласно, «против» - нет, «воздержались» - нет.</w:t>
      </w:r>
    </w:p>
    <w:p w:rsidR="00206916" w:rsidRDefault="00206916" w:rsidP="00206916">
      <w:pPr>
        <w:pStyle w:val="a6"/>
        <w:rPr>
          <w:rFonts w:ascii="Times New Roman" w:hAnsi="Times New Roman"/>
          <w:b w:val="0"/>
          <w:sz w:val="28"/>
          <w:szCs w:val="28"/>
        </w:rPr>
      </w:pPr>
    </w:p>
    <w:p w:rsidR="00136791" w:rsidRDefault="00136791" w:rsidP="00136791">
      <w:pPr>
        <w:pStyle w:val="a6"/>
        <w:ind w:left="1080"/>
        <w:rPr>
          <w:rFonts w:ascii="Times New Roman" w:hAnsi="Times New Roman"/>
          <w:b w:val="0"/>
          <w:sz w:val="28"/>
          <w:szCs w:val="28"/>
        </w:rPr>
      </w:pPr>
    </w:p>
    <w:p w:rsidR="00673CB1" w:rsidRDefault="00136791" w:rsidP="00673CB1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76117C" w:rsidRDefault="0076117C" w:rsidP="0076117C">
      <w:pPr>
        <w:pStyle w:val="a3"/>
        <w:tabs>
          <w:tab w:val="left" w:pos="0"/>
          <w:tab w:val="left" w:pos="7938"/>
        </w:tabs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</w:t>
      </w:r>
    </w:p>
    <w:p w:rsidR="007810C0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Попечительского совета</w:t>
      </w:r>
      <w:r w:rsidR="00C7699B">
        <w:rPr>
          <w:rFonts w:ascii="Times New Roman" w:hAnsi="Times New Roman"/>
          <w:szCs w:val="28"/>
        </w:rPr>
        <w:t>:</w:t>
      </w:r>
      <w:r w:rsidR="00837B7A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</w:t>
      </w:r>
      <w:r w:rsidR="00837B7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837B7A">
        <w:rPr>
          <w:rFonts w:ascii="Times New Roman" w:hAnsi="Times New Roman"/>
          <w:szCs w:val="28"/>
        </w:rPr>
        <w:t>_______________________ Л.М. Лысенко</w:t>
      </w:r>
    </w:p>
    <w:p w:rsidR="0076117C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</w:p>
    <w:p w:rsidR="0076117C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Секретарь</w:t>
      </w:r>
      <w:r w:rsidR="00C7699B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                                       ________________________ Н.Б.Григорьева</w:t>
      </w:r>
    </w:p>
    <w:p w:rsidR="00C7699B" w:rsidRDefault="00C7699B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</w:p>
    <w:p w:rsidR="0076117C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Члены Попечительского совета:</w:t>
      </w:r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837B7A">
        <w:rPr>
          <w:rFonts w:ascii="Times New Roman" w:hAnsi="Times New Roman"/>
          <w:b w:val="0"/>
          <w:sz w:val="28"/>
          <w:szCs w:val="28"/>
        </w:rPr>
        <w:t xml:space="preserve">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837B7A">
        <w:rPr>
          <w:rFonts w:ascii="Times New Roman" w:hAnsi="Times New Roman"/>
          <w:b w:val="0"/>
          <w:sz w:val="28"/>
          <w:szCs w:val="28"/>
        </w:rPr>
        <w:t xml:space="preserve"> _______________________ С.А. Хмыров</w:t>
      </w:r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____</w:t>
      </w:r>
      <w:r w:rsidR="00837B7A">
        <w:rPr>
          <w:rFonts w:ascii="Times New Roman" w:hAnsi="Times New Roman"/>
          <w:b w:val="0"/>
          <w:sz w:val="28"/>
          <w:szCs w:val="28"/>
        </w:rPr>
        <w:t>___________________ Г.А. Черный</w:t>
      </w:r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</w:t>
      </w:r>
      <w:r w:rsidR="00837B7A">
        <w:rPr>
          <w:rFonts w:ascii="Times New Roman" w:hAnsi="Times New Roman"/>
          <w:b w:val="0"/>
          <w:sz w:val="28"/>
          <w:szCs w:val="28"/>
        </w:rPr>
        <w:t xml:space="preserve">____________________ О.И. </w:t>
      </w:r>
      <w:proofErr w:type="spellStart"/>
      <w:r w:rsidR="00837B7A">
        <w:rPr>
          <w:rFonts w:ascii="Times New Roman" w:hAnsi="Times New Roman"/>
          <w:b w:val="0"/>
          <w:sz w:val="28"/>
          <w:szCs w:val="28"/>
        </w:rPr>
        <w:t>Дуракова</w:t>
      </w:r>
      <w:proofErr w:type="spellEnd"/>
    </w:p>
    <w:p w:rsidR="007810C0" w:rsidRPr="00A31338" w:rsidRDefault="007810C0" w:rsidP="00A31338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____</w:t>
      </w:r>
      <w:r w:rsidR="00837B7A">
        <w:rPr>
          <w:rFonts w:ascii="Times New Roman" w:hAnsi="Times New Roman"/>
          <w:b w:val="0"/>
          <w:sz w:val="28"/>
          <w:szCs w:val="28"/>
        </w:rPr>
        <w:t xml:space="preserve">___________________ В.И. </w:t>
      </w:r>
      <w:proofErr w:type="spellStart"/>
      <w:r w:rsidR="00837B7A">
        <w:rPr>
          <w:rFonts w:ascii="Times New Roman" w:hAnsi="Times New Roman"/>
          <w:b w:val="0"/>
          <w:sz w:val="28"/>
          <w:szCs w:val="28"/>
        </w:rPr>
        <w:t>Чечнева</w:t>
      </w:r>
      <w:proofErr w:type="spellEnd"/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="00837B7A">
        <w:rPr>
          <w:rFonts w:ascii="Times New Roman" w:hAnsi="Times New Roman"/>
          <w:b w:val="0"/>
          <w:sz w:val="28"/>
          <w:szCs w:val="28"/>
        </w:rPr>
        <w:t xml:space="preserve">________________ П.И. </w:t>
      </w:r>
      <w:proofErr w:type="spellStart"/>
      <w:r w:rsidR="00837B7A">
        <w:rPr>
          <w:rFonts w:ascii="Times New Roman" w:hAnsi="Times New Roman"/>
          <w:b w:val="0"/>
          <w:sz w:val="28"/>
          <w:szCs w:val="28"/>
        </w:rPr>
        <w:t>Быстрянцев</w:t>
      </w:r>
      <w:proofErr w:type="spellEnd"/>
    </w:p>
    <w:p w:rsidR="007810C0" w:rsidRPr="00C118AB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____</w:t>
      </w:r>
      <w:r w:rsidR="00837B7A">
        <w:rPr>
          <w:rFonts w:ascii="Times New Roman" w:hAnsi="Times New Roman"/>
          <w:b w:val="0"/>
          <w:sz w:val="28"/>
          <w:szCs w:val="28"/>
        </w:rPr>
        <w:t>___________________ О.В. Ананьева</w:t>
      </w:r>
    </w:p>
    <w:p w:rsidR="00C118AB" w:rsidRPr="00C118AB" w:rsidRDefault="00C118AB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CF266B"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CF266B">
        <w:rPr>
          <w:rFonts w:ascii="Times New Roman" w:hAnsi="Times New Roman"/>
          <w:b w:val="0"/>
          <w:sz w:val="28"/>
          <w:szCs w:val="28"/>
        </w:rPr>
        <w:t xml:space="preserve">_______________________ </w:t>
      </w:r>
      <w:r w:rsidR="00837B7A">
        <w:rPr>
          <w:rFonts w:ascii="Times New Roman" w:hAnsi="Times New Roman"/>
          <w:b w:val="0"/>
          <w:sz w:val="28"/>
          <w:szCs w:val="28"/>
        </w:rPr>
        <w:t>Н. Попов</w:t>
      </w:r>
    </w:p>
    <w:p w:rsidR="007810C0" w:rsidRP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837B7A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</w:p>
    <w:sectPr w:rsidR="007810C0" w:rsidRPr="007810C0" w:rsidSect="008F490A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E8E"/>
    <w:multiLevelType w:val="hybridMultilevel"/>
    <w:tmpl w:val="8BBE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E3A"/>
    <w:multiLevelType w:val="hybridMultilevel"/>
    <w:tmpl w:val="B432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36D2"/>
    <w:multiLevelType w:val="hybridMultilevel"/>
    <w:tmpl w:val="6994D818"/>
    <w:lvl w:ilvl="0" w:tplc="FDAAF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CEE3A30"/>
    <w:multiLevelType w:val="hybridMultilevel"/>
    <w:tmpl w:val="49D4A7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F81582"/>
    <w:multiLevelType w:val="hybridMultilevel"/>
    <w:tmpl w:val="0F7EDB2E"/>
    <w:lvl w:ilvl="0" w:tplc="65E2F3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30FD2"/>
    <w:multiLevelType w:val="hybridMultilevel"/>
    <w:tmpl w:val="36CCA766"/>
    <w:lvl w:ilvl="0" w:tplc="00D2DC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90AB0"/>
    <w:multiLevelType w:val="hybridMultilevel"/>
    <w:tmpl w:val="B51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16400"/>
    <w:rsid w:val="000367CC"/>
    <w:rsid w:val="000671AC"/>
    <w:rsid w:val="000734EE"/>
    <w:rsid w:val="000848F2"/>
    <w:rsid w:val="000874A7"/>
    <w:rsid w:val="00092F28"/>
    <w:rsid w:val="000A57A0"/>
    <w:rsid w:val="000B47BD"/>
    <w:rsid w:val="000D42C4"/>
    <w:rsid w:val="000E2597"/>
    <w:rsid w:val="000E450D"/>
    <w:rsid w:val="00102F68"/>
    <w:rsid w:val="00136791"/>
    <w:rsid w:val="00150EA2"/>
    <w:rsid w:val="00152C97"/>
    <w:rsid w:val="001730EF"/>
    <w:rsid w:val="00176E29"/>
    <w:rsid w:val="00190246"/>
    <w:rsid w:val="001D4823"/>
    <w:rsid w:val="001E0779"/>
    <w:rsid w:val="00206916"/>
    <w:rsid w:val="00215AA5"/>
    <w:rsid w:val="00221EAE"/>
    <w:rsid w:val="00221F90"/>
    <w:rsid w:val="00235C83"/>
    <w:rsid w:val="00242EED"/>
    <w:rsid w:val="00253647"/>
    <w:rsid w:val="00281B4D"/>
    <w:rsid w:val="002911AA"/>
    <w:rsid w:val="002979DF"/>
    <w:rsid w:val="002B5C23"/>
    <w:rsid w:val="002C7182"/>
    <w:rsid w:val="002F1422"/>
    <w:rsid w:val="003014B0"/>
    <w:rsid w:val="00325DAF"/>
    <w:rsid w:val="003309F4"/>
    <w:rsid w:val="00343E79"/>
    <w:rsid w:val="003A573A"/>
    <w:rsid w:val="00401850"/>
    <w:rsid w:val="00446BA6"/>
    <w:rsid w:val="00451FF9"/>
    <w:rsid w:val="00472E8A"/>
    <w:rsid w:val="00476174"/>
    <w:rsid w:val="004B1095"/>
    <w:rsid w:val="004D4063"/>
    <w:rsid w:val="004D5985"/>
    <w:rsid w:val="004D6260"/>
    <w:rsid w:val="004F3D9B"/>
    <w:rsid w:val="00516F2C"/>
    <w:rsid w:val="005246FB"/>
    <w:rsid w:val="0053267D"/>
    <w:rsid w:val="005407F4"/>
    <w:rsid w:val="00575530"/>
    <w:rsid w:val="0059100A"/>
    <w:rsid w:val="00592E56"/>
    <w:rsid w:val="005A0B22"/>
    <w:rsid w:val="005B5329"/>
    <w:rsid w:val="005C0901"/>
    <w:rsid w:val="00603EA8"/>
    <w:rsid w:val="006354B9"/>
    <w:rsid w:val="00647998"/>
    <w:rsid w:val="00661683"/>
    <w:rsid w:val="00673CB1"/>
    <w:rsid w:val="00690759"/>
    <w:rsid w:val="006B543F"/>
    <w:rsid w:val="006D0D67"/>
    <w:rsid w:val="006F6534"/>
    <w:rsid w:val="007246C1"/>
    <w:rsid w:val="007307F6"/>
    <w:rsid w:val="00735D4C"/>
    <w:rsid w:val="0076117C"/>
    <w:rsid w:val="00765738"/>
    <w:rsid w:val="007810C0"/>
    <w:rsid w:val="0079443D"/>
    <w:rsid w:val="007B7ABD"/>
    <w:rsid w:val="007D416F"/>
    <w:rsid w:val="00814374"/>
    <w:rsid w:val="00837B7A"/>
    <w:rsid w:val="008A2CD9"/>
    <w:rsid w:val="008C4C3C"/>
    <w:rsid w:val="008F490A"/>
    <w:rsid w:val="00975710"/>
    <w:rsid w:val="009762A1"/>
    <w:rsid w:val="009A6C25"/>
    <w:rsid w:val="009A7C34"/>
    <w:rsid w:val="009F2E5D"/>
    <w:rsid w:val="00A13400"/>
    <w:rsid w:val="00A15A94"/>
    <w:rsid w:val="00A31338"/>
    <w:rsid w:val="00A57F9F"/>
    <w:rsid w:val="00AA44DF"/>
    <w:rsid w:val="00AA4B1E"/>
    <w:rsid w:val="00AB2866"/>
    <w:rsid w:val="00AD0DE3"/>
    <w:rsid w:val="00AD1EB5"/>
    <w:rsid w:val="00AD70D9"/>
    <w:rsid w:val="00B204FB"/>
    <w:rsid w:val="00B213ED"/>
    <w:rsid w:val="00B40F29"/>
    <w:rsid w:val="00B56D99"/>
    <w:rsid w:val="00BA0526"/>
    <w:rsid w:val="00BA13CE"/>
    <w:rsid w:val="00BD0A36"/>
    <w:rsid w:val="00BF08B4"/>
    <w:rsid w:val="00C118AB"/>
    <w:rsid w:val="00C12A21"/>
    <w:rsid w:val="00C72C4A"/>
    <w:rsid w:val="00C7699B"/>
    <w:rsid w:val="00C86949"/>
    <w:rsid w:val="00CB45B1"/>
    <w:rsid w:val="00CC02CE"/>
    <w:rsid w:val="00CD31DD"/>
    <w:rsid w:val="00CF266B"/>
    <w:rsid w:val="00CF5062"/>
    <w:rsid w:val="00D33337"/>
    <w:rsid w:val="00D5565E"/>
    <w:rsid w:val="00D57C4C"/>
    <w:rsid w:val="00D83675"/>
    <w:rsid w:val="00D97CCD"/>
    <w:rsid w:val="00DD096F"/>
    <w:rsid w:val="00DE0251"/>
    <w:rsid w:val="00DF2127"/>
    <w:rsid w:val="00E16400"/>
    <w:rsid w:val="00ED21A9"/>
    <w:rsid w:val="00ED77DD"/>
    <w:rsid w:val="00F0251C"/>
    <w:rsid w:val="00F0507C"/>
    <w:rsid w:val="00F27B48"/>
    <w:rsid w:val="00F43E64"/>
    <w:rsid w:val="00F60FDC"/>
    <w:rsid w:val="00F63AC3"/>
    <w:rsid w:val="00F7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0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16400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ConsPlusNormal">
    <w:name w:val="ConsPlusNormal"/>
    <w:rsid w:val="00E164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164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B5C23"/>
    <w:pPr>
      <w:ind w:left="720"/>
      <w:contextualSpacing/>
    </w:pPr>
  </w:style>
  <w:style w:type="table" w:styleId="a5">
    <w:name w:val="Table Grid"/>
    <w:basedOn w:val="a1"/>
    <w:uiPriority w:val="59"/>
    <w:rsid w:val="00ED21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73CB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4932-8EFB-4713-9765-A84CC10D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Guniny</dc:creator>
  <cp:keywords/>
  <dc:description/>
  <cp:lastModifiedBy>kcboris01</cp:lastModifiedBy>
  <cp:revision>74</cp:revision>
  <cp:lastPrinted>2018-01-30T14:11:00Z</cp:lastPrinted>
  <dcterms:created xsi:type="dcterms:W3CDTF">2001-12-31T20:40:00Z</dcterms:created>
  <dcterms:modified xsi:type="dcterms:W3CDTF">2018-01-30T14:12:00Z</dcterms:modified>
</cp:coreProperties>
</file>