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0" w:rsidRPr="00DE0251" w:rsidRDefault="00D33337" w:rsidP="00CB45B1">
      <w:pPr>
        <w:jc w:val="center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Протокол №</w:t>
      </w:r>
      <w:r w:rsidR="00EF6B49">
        <w:rPr>
          <w:rFonts w:ascii="Times New Roman" w:hAnsi="Times New Roman"/>
          <w:sz w:val="28"/>
          <w:szCs w:val="28"/>
        </w:rPr>
        <w:t xml:space="preserve"> 8</w:t>
      </w:r>
    </w:p>
    <w:p w:rsidR="00DE0251" w:rsidRPr="00DE0251" w:rsidRDefault="00DE0251" w:rsidP="00CB45B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AD70D9" w:rsidRDefault="00092F28" w:rsidP="0047360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1730EF" w:rsidRPr="00DE0251">
        <w:rPr>
          <w:rFonts w:ascii="Times New Roman" w:hAnsi="Times New Roman"/>
          <w:b w:val="0"/>
          <w:sz w:val="28"/>
          <w:szCs w:val="28"/>
        </w:rPr>
        <w:t>аседание попечительского совета</w:t>
      </w:r>
      <w:r w:rsidR="00E16400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 казенном учреждении Воронежской области</w:t>
      </w:r>
    </w:p>
    <w:p w:rsidR="00E16400" w:rsidRPr="00DE0251" w:rsidRDefault="00092F28" w:rsidP="0047360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«Управление социальной защиты </w:t>
      </w:r>
      <w:r w:rsidR="00DC556A">
        <w:rPr>
          <w:rFonts w:ascii="Times New Roman" w:hAnsi="Times New Roman"/>
          <w:b w:val="0"/>
          <w:sz w:val="28"/>
          <w:szCs w:val="28"/>
        </w:rPr>
        <w:t>населения Борисоглебского городского округа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E16400" w:rsidRPr="00DE0251" w:rsidRDefault="00E16400" w:rsidP="00AD70D9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6400" w:rsidRPr="00DE0251" w:rsidRDefault="00E16400" w:rsidP="00E1640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B40F29" w:rsidRPr="00DE0251" w:rsidRDefault="00D5565E" w:rsidP="00F0251C">
      <w:pPr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>г. Борисоглебск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DE025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7810C0" w:rsidRPr="00DE025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«</w:t>
      </w:r>
      <w:r w:rsidR="0037058F">
        <w:rPr>
          <w:rFonts w:ascii="Times New Roman" w:hAnsi="Times New Roman"/>
          <w:b w:val="0"/>
          <w:sz w:val="28"/>
          <w:szCs w:val="28"/>
        </w:rPr>
        <w:t>10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»</w:t>
      </w:r>
      <w:r w:rsidR="0037058F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="00B40F29" w:rsidRPr="00DE0251">
        <w:rPr>
          <w:rFonts w:ascii="Times New Roman" w:hAnsi="Times New Roman"/>
          <w:b w:val="0"/>
          <w:sz w:val="28"/>
          <w:szCs w:val="28"/>
        </w:rPr>
        <w:t>20</w:t>
      </w:r>
      <w:r w:rsidR="00F579FC">
        <w:rPr>
          <w:rFonts w:ascii="Times New Roman" w:hAnsi="Times New Roman"/>
          <w:b w:val="0"/>
          <w:sz w:val="28"/>
          <w:szCs w:val="28"/>
        </w:rPr>
        <w:t>18</w:t>
      </w:r>
      <w:r w:rsidR="00B40F29" w:rsidRPr="00DE0251">
        <w:rPr>
          <w:rFonts w:ascii="Times New Roman" w:hAnsi="Times New Roman"/>
          <w:b w:val="0"/>
          <w:sz w:val="28"/>
          <w:szCs w:val="28"/>
        </w:rPr>
        <w:t>г.</w:t>
      </w:r>
    </w:p>
    <w:p w:rsidR="00E16400" w:rsidRPr="00DE0251" w:rsidRDefault="00E16400" w:rsidP="00E1640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16400" w:rsidRPr="00215AA5" w:rsidRDefault="00E16400" w:rsidP="00E16400">
      <w:pPr>
        <w:jc w:val="both"/>
        <w:rPr>
          <w:rFonts w:ascii="Times New Roman" w:hAnsi="Times New Roman"/>
          <w:sz w:val="28"/>
          <w:szCs w:val="28"/>
        </w:rPr>
      </w:pPr>
      <w:r w:rsidRPr="00215AA5">
        <w:rPr>
          <w:rFonts w:ascii="Times New Roman" w:hAnsi="Times New Roman"/>
          <w:sz w:val="28"/>
          <w:szCs w:val="28"/>
        </w:rPr>
        <w:t>Присутствовали:</w:t>
      </w:r>
    </w:p>
    <w:p w:rsidR="00E16400" w:rsidRPr="00DE0251" w:rsidRDefault="00ED21A9" w:rsidP="00E16400">
      <w:pPr>
        <w:ind w:left="-360"/>
        <w:jc w:val="both"/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 xml:space="preserve"> 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"/>
        <w:gridCol w:w="4850"/>
        <w:gridCol w:w="4536"/>
      </w:tblGrid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8F4A4C" w:rsidRDefault="008F4A4C" w:rsidP="008F4A4C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Депутат городской Думы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ED21A9" w:rsidRPr="00DE0251" w:rsidRDefault="00ED21A9" w:rsidP="008F4A4C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заведующая поликлиникой № 2</w:t>
            </w:r>
          </w:p>
        </w:tc>
        <w:tc>
          <w:tcPr>
            <w:tcW w:w="4536" w:type="dxa"/>
          </w:tcPr>
          <w:p w:rsidR="00ED21A9" w:rsidRPr="00DE0251" w:rsidRDefault="00D91CCC" w:rsidP="00D91CCC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Лысенко Любовь Михайловна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ED21A9" w:rsidRPr="00DE0251" w:rsidRDefault="00B70F61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Помощник главы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Борисоглебского городского округа 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Хмыров Сергей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5F22ED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ED21A9" w:rsidRPr="00DE0251" w:rsidRDefault="00ED21A9" w:rsidP="00B70F61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Гла</w:t>
            </w:r>
            <w:r w:rsidR="00B70F61">
              <w:rPr>
                <w:rFonts w:ascii="Times New Roman" w:hAnsi="Times New Roman"/>
                <w:b w:val="0"/>
                <w:sz w:val="28"/>
                <w:szCs w:val="28"/>
              </w:rPr>
              <w:t>вный специалист отдела культуры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70F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Григорьева Наталья Борисовна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5F22ED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Инсп</w:t>
            </w:r>
            <w:r w:rsidR="009D0727">
              <w:rPr>
                <w:rFonts w:ascii="Times New Roman" w:hAnsi="Times New Roman"/>
                <w:b w:val="0"/>
                <w:sz w:val="28"/>
                <w:szCs w:val="28"/>
              </w:rPr>
              <w:t xml:space="preserve">ектор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ГКУ ВО ЦЗН </w:t>
            </w:r>
          </w:p>
          <w:p w:rsidR="009D0727" w:rsidRPr="00DE0251" w:rsidRDefault="00ED21A9" w:rsidP="0047360B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г. Борисоглебск</w:t>
            </w:r>
          </w:p>
        </w:tc>
        <w:tc>
          <w:tcPr>
            <w:tcW w:w="4536" w:type="dxa"/>
          </w:tcPr>
          <w:p w:rsidR="00ED21A9" w:rsidRPr="00DE0251" w:rsidRDefault="00D91CCC" w:rsidP="00D91CCC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proofErr w:type="spellStart"/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Дуракова</w:t>
            </w:r>
            <w:proofErr w:type="spellEnd"/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Ивановна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5F22ED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общества инвалидов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D91CCC" w:rsidP="00D91CCC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proofErr w:type="spellStart"/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Чечнева</w:t>
            </w:r>
            <w:proofErr w:type="spellEnd"/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Валентина Ивановна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5F22ED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координационного совета  профсоюзных организаций БГО</w:t>
            </w:r>
          </w:p>
        </w:tc>
        <w:tc>
          <w:tcPr>
            <w:tcW w:w="4536" w:type="dxa"/>
          </w:tcPr>
          <w:p w:rsidR="00ED21A9" w:rsidRPr="00DE0251" w:rsidRDefault="00D91CCC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Ананьева Ольга Владимировна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5F22ED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Настоятель храма «Во имя святителя и чудотворца  Николая»</w:t>
            </w:r>
          </w:p>
        </w:tc>
        <w:tc>
          <w:tcPr>
            <w:tcW w:w="4536" w:type="dxa"/>
          </w:tcPr>
          <w:p w:rsidR="00ED21A9" w:rsidRPr="00DE0251" w:rsidRDefault="00D91CCC" w:rsidP="00D91CCC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>Протоиерей Николай Попов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15AA5" w:rsidRDefault="00215AA5" w:rsidP="00DE0251">
      <w:pPr>
        <w:jc w:val="center"/>
        <w:rPr>
          <w:rFonts w:ascii="Times New Roman" w:hAnsi="Times New Roman"/>
          <w:sz w:val="28"/>
          <w:szCs w:val="28"/>
        </w:rPr>
      </w:pPr>
    </w:p>
    <w:p w:rsidR="00DE016C" w:rsidRDefault="00DE016C" w:rsidP="00DE01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proofErr w:type="spellStart"/>
      <w:r w:rsidRPr="00215AA5">
        <w:rPr>
          <w:rFonts w:ascii="Times New Roman" w:hAnsi="Times New Roman"/>
          <w:b w:val="0"/>
          <w:sz w:val="28"/>
          <w:szCs w:val="28"/>
        </w:rPr>
        <w:t>Устюгова</w:t>
      </w:r>
      <w:proofErr w:type="spellEnd"/>
      <w:r w:rsidRPr="00215AA5">
        <w:rPr>
          <w:rFonts w:ascii="Times New Roman" w:hAnsi="Times New Roman"/>
          <w:b w:val="0"/>
          <w:sz w:val="28"/>
          <w:szCs w:val="28"/>
        </w:rPr>
        <w:t xml:space="preserve"> Марина Владимировна              </w:t>
      </w:r>
      <w:r w:rsidR="0047360B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- директор КУВО «УСЗН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 w:rsidR="0047360B">
        <w:rPr>
          <w:rFonts w:ascii="Times New Roman" w:hAnsi="Times New Roman"/>
          <w:b w:val="0"/>
          <w:sz w:val="28"/>
          <w:szCs w:val="28"/>
        </w:rPr>
        <w:t xml:space="preserve">     </w:t>
      </w:r>
      <w:r w:rsidR="00DC556A">
        <w:rPr>
          <w:rFonts w:ascii="Times New Roman" w:hAnsi="Times New Roman"/>
          <w:b w:val="0"/>
          <w:sz w:val="28"/>
          <w:szCs w:val="28"/>
        </w:rPr>
        <w:t>Борисоглебского городского</w:t>
      </w:r>
      <w:r w:rsidR="0047360B">
        <w:rPr>
          <w:rFonts w:ascii="Times New Roman" w:hAnsi="Times New Roman"/>
          <w:b w:val="0"/>
          <w:sz w:val="28"/>
          <w:szCs w:val="28"/>
        </w:rPr>
        <w:t xml:space="preserve"> окру</w:t>
      </w:r>
      <w:r w:rsidR="00DC556A">
        <w:rPr>
          <w:rFonts w:ascii="Times New Roman" w:hAnsi="Times New Roman"/>
          <w:b w:val="0"/>
          <w:sz w:val="28"/>
          <w:szCs w:val="28"/>
        </w:rPr>
        <w:t>га</w:t>
      </w:r>
      <w:r w:rsidRPr="00215AA5">
        <w:rPr>
          <w:rFonts w:ascii="Times New Roman" w:hAnsi="Times New Roman"/>
          <w:b w:val="0"/>
          <w:sz w:val="28"/>
          <w:szCs w:val="28"/>
        </w:rPr>
        <w:t>»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Федорова Татьяна Юрьевна       </w:t>
      </w:r>
      <w:r w:rsidR="0047360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- заместитель </w:t>
      </w:r>
      <w:r w:rsidRPr="00215AA5">
        <w:rPr>
          <w:rFonts w:ascii="Times New Roman" w:hAnsi="Times New Roman"/>
          <w:b w:val="0"/>
          <w:sz w:val="28"/>
          <w:szCs w:val="28"/>
        </w:rPr>
        <w:t>директор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360B" w:rsidRDefault="00DE016C" w:rsidP="00DC556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47360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>КУВО «УСЗН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C556A">
        <w:rPr>
          <w:rFonts w:ascii="Times New Roman" w:hAnsi="Times New Roman"/>
          <w:b w:val="0"/>
          <w:sz w:val="28"/>
          <w:szCs w:val="28"/>
        </w:rPr>
        <w:t>Борисоглебского</w:t>
      </w:r>
    </w:p>
    <w:p w:rsidR="00DC556A" w:rsidRDefault="0047360B" w:rsidP="00DC556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  <w:r w:rsidR="00DC55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DC556A">
        <w:rPr>
          <w:rFonts w:ascii="Times New Roman" w:hAnsi="Times New Roman"/>
          <w:b w:val="0"/>
          <w:sz w:val="28"/>
          <w:szCs w:val="28"/>
        </w:rPr>
        <w:t>городского  округа</w:t>
      </w:r>
      <w:r w:rsidR="00DC556A" w:rsidRPr="00215AA5">
        <w:rPr>
          <w:rFonts w:ascii="Times New Roman" w:hAnsi="Times New Roman"/>
          <w:b w:val="0"/>
          <w:sz w:val="28"/>
          <w:szCs w:val="28"/>
        </w:rPr>
        <w:t>»</w:t>
      </w:r>
    </w:p>
    <w:p w:rsidR="00DE016C" w:rsidRDefault="00DE016C" w:rsidP="00DE016C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Повестка дня:</w:t>
      </w:r>
    </w:p>
    <w:p w:rsidR="0033501A" w:rsidRDefault="00464626" w:rsidP="0033501A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внедрении технологии </w:t>
      </w:r>
      <w:r w:rsidRPr="00464626">
        <w:rPr>
          <w:rFonts w:ascii="Times New Roman" w:hAnsi="Times New Roman"/>
          <w:b w:val="0"/>
          <w:sz w:val="28"/>
          <w:szCs w:val="28"/>
        </w:rPr>
        <w:t xml:space="preserve"> «Школа ухода». </w:t>
      </w:r>
    </w:p>
    <w:p w:rsidR="00464626" w:rsidRPr="00464626" w:rsidRDefault="00464626" w:rsidP="0033501A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Новый порядок признания граждан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стационарном обслуживании.</w:t>
      </w:r>
    </w:p>
    <w:p w:rsidR="00DE016C" w:rsidRPr="0033501A" w:rsidRDefault="00464626" w:rsidP="00464626">
      <w:pPr>
        <w:pStyle w:val="a4"/>
        <w:ind w:left="426" w:hanging="57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016C" w:rsidRPr="00B22C5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Слушали:</w:t>
      </w:r>
    </w:p>
    <w:p w:rsidR="002F0BCC" w:rsidRDefault="002F0BCC" w:rsidP="002F0BCC">
      <w:pPr>
        <w:pStyle w:val="a4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Заместителя директора </w:t>
      </w:r>
      <w:r w:rsidRPr="005E50E2">
        <w:rPr>
          <w:rFonts w:ascii="Times New Roman" w:hAnsi="Times New Roman"/>
          <w:b w:val="0"/>
          <w:sz w:val="28"/>
          <w:szCs w:val="28"/>
        </w:rPr>
        <w:t>КУВО «УСЗН Борисоглебского городского округа»</w:t>
      </w:r>
      <w:r>
        <w:rPr>
          <w:rFonts w:ascii="Times New Roman" w:hAnsi="Times New Roman"/>
          <w:b w:val="0"/>
          <w:sz w:val="28"/>
          <w:szCs w:val="28"/>
        </w:rPr>
        <w:t xml:space="preserve"> Федорову Татьяну Юрьевну:</w:t>
      </w:r>
    </w:p>
    <w:p w:rsidR="00B46090" w:rsidRDefault="00B46090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B46090">
        <w:rPr>
          <w:rFonts w:ascii="Times New Roman" w:hAnsi="Times New Roman"/>
          <w:b w:val="0"/>
          <w:sz w:val="28"/>
          <w:szCs w:val="28"/>
        </w:rPr>
        <w:t>Цель</w:t>
      </w:r>
      <w:r>
        <w:rPr>
          <w:rFonts w:ascii="Times New Roman" w:hAnsi="Times New Roman"/>
          <w:b w:val="0"/>
          <w:sz w:val="28"/>
          <w:szCs w:val="28"/>
        </w:rPr>
        <w:t>ю нового проекта является:</w:t>
      </w:r>
    </w:p>
    <w:p w:rsidR="00B46090" w:rsidRDefault="00B46090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 достижение оптимально возможного уровня жизни граждан пожилого возраста и инвалидов в привычной для них домашней обстановке, через обучение родственников лиц с ограниченными возможностями здоровья и других лиц навыкам общего ухода за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тяжело больными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людьми;</w:t>
      </w:r>
    </w:p>
    <w:p w:rsidR="002F0BCC" w:rsidRDefault="002F0BCC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</w:p>
    <w:p w:rsidR="00B46090" w:rsidRDefault="00B46090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создание благоприятной психологической атмосферы в семье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тяжело больного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граданина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095C4C" w:rsidRDefault="00B46090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 реализуется совместно с </w:t>
      </w:r>
      <w:r w:rsidR="00095C4C">
        <w:rPr>
          <w:rFonts w:ascii="Times New Roman" w:hAnsi="Times New Roman"/>
          <w:b w:val="0"/>
          <w:sz w:val="28"/>
          <w:szCs w:val="28"/>
        </w:rPr>
        <w:t xml:space="preserve">БУЗ </w:t>
      </w:r>
      <w:proofErr w:type="gramStart"/>
      <w:r w:rsidR="00095C4C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095C4C">
        <w:rPr>
          <w:rFonts w:ascii="Times New Roman" w:hAnsi="Times New Roman"/>
          <w:b w:val="0"/>
          <w:sz w:val="28"/>
          <w:szCs w:val="28"/>
        </w:rPr>
        <w:t xml:space="preserve"> «Борисоглебская РБ», о чем подписано совместное соглашение. Пять обучающих занятий будут проводиться как на базе</w:t>
      </w:r>
      <w:r w:rsidR="00095C4C" w:rsidRPr="00095C4C">
        <w:rPr>
          <w:rFonts w:ascii="Times New Roman" w:hAnsi="Times New Roman"/>
          <w:b w:val="0"/>
          <w:sz w:val="28"/>
          <w:szCs w:val="28"/>
        </w:rPr>
        <w:t xml:space="preserve"> </w:t>
      </w:r>
      <w:r w:rsidR="00095C4C" w:rsidRPr="005E50E2">
        <w:rPr>
          <w:rFonts w:ascii="Times New Roman" w:hAnsi="Times New Roman"/>
          <w:b w:val="0"/>
          <w:sz w:val="28"/>
          <w:szCs w:val="28"/>
        </w:rPr>
        <w:t>КУВО «УСЗН Борисоглебского городского округа»</w:t>
      </w:r>
      <w:r w:rsidR="00095C4C">
        <w:rPr>
          <w:rFonts w:ascii="Times New Roman" w:hAnsi="Times New Roman"/>
          <w:b w:val="0"/>
          <w:sz w:val="28"/>
          <w:szCs w:val="28"/>
        </w:rPr>
        <w:t xml:space="preserve">, так и на базе БУЗ </w:t>
      </w:r>
      <w:proofErr w:type="gramStart"/>
      <w:r w:rsidR="00095C4C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095C4C">
        <w:rPr>
          <w:rFonts w:ascii="Times New Roman" w:hAnsi="Times New Roman"/>
          <w:b w:val="0"/>
          <w:sz w:val="28"/>
          <w:szCs w:val="28"/>
        </w:rPr>
        <w:t xml:space="preserve"> «Борисоглебская РБ»</w:t>
      </w:r>
      <w:r w:rsidR="00305237">
        <w:rPr>
          <w:rFonts w:ascii="Times New Roman" w:hAnsi="Times New Roman"/>
          <w:b w:val="0"/>
          <w:sz w:val="28"/>
          <w:szCs w:val="28"/>
        </w:rPr>
        <w:t xml:space="preserve"> (розданы памятки).</w:t>
      </w:r>
      <w:r w:rsidR="00305237" w:rsidRPr="00B46090">
        <w:rPr>
          <w:rFonts w:ascii="Times New Roman" w:hAnsi="Times New Roman"/>
          <w:b w:val="0"/>
          <w:sz w:val="28"/>
          <w:szCs w:val="28"/>
        </w:rPr>
        <w:t xml:space="preserve"> </w:t>
      </w:r>
      <w:r w:rsidR="00095C4C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5E50E2" w:rsidRPr="00B46090" w:rsidRDefault="00095C4C" w:rsidP="00B46090">
      <w:pPr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Основная проблема состоит в наборе граждан желающих пройти обучение.</w:t>
      </w:r>
      <w:r w:rsidR="0030523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4553" w:rsidRDefault="00464626" w:rsidP="00095C4C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095C4C" w:rsidRDefault="002F0BCC" w:rsidP="00095C4C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095C4C">
        <w:rPr>
          <w:rFonts w:ascii="Times New Roman" w:hAnsi="Times New Roman"/>
          <w:b w:val="0"/>
          <w:sz w:val="28"/>
          <w:szCs w:val="28"/>
        </w:rPr>
        <w:t xml:space="preserve"> ДСЗ </w:t>
      </w:r>
      <w:proofErr w:type="gramStart"/>
      <w:r w:rsidR="00095C4C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095C4C">
        <w:rPr>
          <w:rFonts w:ascii="Times New Roman" w:hAnsi="Times New Roman"/>
          <w:b w:val="0"/>
          <w:sz w:val="28"/>
          <w:szCs w:val="28"/>
        </w:rPr>
        <w:t xml:space="preserve"> утвержден новый Порядок признания граждан нуждающимися в стационарном обслуживании, согласно которому принятие решения возлагается на учреждения социальной защиты, ранее решение принималось ДСЗ ВО на основании пакета документов гражданина, обратившегося с заявлением на помещением в дом – интернат.</w:t>
      </w:r>
      <w:r w:rsidR="00BD63D4">
        <w:rPr>
          <w:rFonts w:ascii="Times New Roman" w:hAnsi="Times New Roman"/>
          <w:b w:val="0"/>
          <w:sz w:val="28"/>
          <w:szCs w:val="28"/>
        </w:rPr>
        <w:t xml:space="preserve"> Работа ответственная и основывается:</w:t>
      </w:r>
    </w:p>
    <w:p w:rsidR="00BD63D4" w:rsidRDefault="00BD63D4" w:rsidP="00095C4C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во-первых на заключении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экспертной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комиссии («Медицинская карта гражданина, оформляющегося в дом-интернат);</w:t>
      </w:r>
    </w:p>
    <w:p w:rsidR="00BD63D4" w:rsidRPr="00464626" w:rsidRDefault="00BD63D4" w:rsidP="00095C4C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во-вторых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проведении обследования условий проживания гражданина, определения обоснованности его обращения. </w:t>
      </w:r>
    </w:p>
    <w:p w:rsidR="00DE016C" w:rsidRDefault="00DE016C" w:rsidP="00095C4C">
      <w:pPr>
        <w:pStyle w:val="a4"/>
        <w:ind w:left="644"/>
        <w:rPr>
          <w:rFonts w:ascii="Times New Roman" w:hAnsi="Times New Roman"/>
          <w:b w:val="0"/>
          <w:szCs w:val="28"/>
        </w:rPr>
      </w:pPr>
    </w:p>
    <w:p w:rsidR="00DE016C" w:rsidRDefault="00DE016C" w:rsidP="00DE016C">
      <w:pPr>
        <w:pStyle w:val="a3"/>
        <w:tabs>
          <w:tab w:val="left" w:pos="0"/>
          <w:tab w:val="left" w:pos="7938"/>
        </w:tabs>
        <w:rPr>
          <w:rFonts w:ascii="Times New Roman" w:hAnsi="Times New Roman"/>
          <w:szCs w:val="28"/>
        </w:rPr>
      </w:pPr>
      <w:r w:rsidRPr="007810C0">
        <w:rPr>
          <w:rFonts w:ascii="Times New Roman" w:hAnsi="Times New Roman"/>
          <w:b/>
          <w:szCs w:val="28"/>
        </w:rPr>
        <w:t>Решили</w:t>
      </w:r>
      <w:r w:rsidRPr="007810C0">
        <w:rPr>
          <w:rFonts w:ascii="Times New Roman" w:hAnsi="Times New Roman"/>
          <w:szCs w:val="28"/>
        </w:rPr>
        <w:t>:</w:t>
      </w:r>
    </w:p>
    <w:p w:rsidR="00305237" w:rsidRDefault="00BD63D4" w:rsidP="00846B58">
      <w:pPr>
        <w:pStyle w:val="a3"/>
        <w:numPr>
          <w:ilvl w:val="0"/>
          <w:numId w:val="12"/>
        </w:numPr>
        <w:tabs>
          <w:tab w:val="left" w:pos="0"/>
        </w:tabs>
        <w:ind w:left="851" w:hanging="425"/>
        <w:jc w:val="both"/>
        <w:rPr>
          <w:rFonts w:ascii="Times New Roman" w:hAnsi="Times New Roman"/>
          <w:szCs w:val="28"/>
        </w:rPr>
      </w:pPr>
      <w:r w:rsidRPr="00305237">
        <w:rPr>
          <w:rFonts w:ascii="Times New Roman" w:hAnsi="Times New Roman"/>
          <w:szCs w:val="28"/>
        </w:rPr>
        <w:t>Ч</w:t>
      </w:r>
      <w:r w:rsidR="00EF6B49" w:rsidRPr="00305237">
        <w:rPr>
          <w:rFonts w:ascii="Times New Roman" w:hAnsi="Times New Roman"/>
          <w:szCs w:val="28"/>
        </w:rPr>
        <w:t>ленам попечительского совета в пределах своей компетенции довести</w:t>
      </w:r>
      <w:r w:rsidRPr="00305237">
        <w:rPr>
          <w:rFonts w:ascii="Times New Roman" w:hAnsi="Times New Roman"/>
          <w:szCs w:val="28"/>
        </w:rPr>
        <w:t xml:space="preserve"> информацию до заинтересованных граждан</w:t>
      </w:r>
      <w:r w:rsidR="00305237" w:rsidRPr="00305237">
        <w:rPr>
          <w:rFonts w:ascii="Times New Roman" w:hAnsi="Times New Roman"/>
          <w:szCs w:val="28"/>
        </w:rPr>
        <w:t>. Председателю Попечительского совета Л.М.Лысенко через участковых врачей оказать помощь  в подборе граждан в рамках достигнутого соглашения.</w:t>
      </w:r>
    </w:p>
    <w:p w:rsidR="00DD096F" w:rsidRPr="00846B58" w:rsidRDefault="00305237" w:rsidP="00305237">
      <w:pPr>
        <w:pStyle w:val="a3"/>
        <w:numPr>
          <w:ilvl w:val="0"/>
          <w:numId w:val="12"/>
        </w:numPr>
        <w:tabs>
          <w:tab w:val="left" w:pos="0"/>
        </w:tabs>
        <w:ind w:left="786"/>
        <w:jc w:val="both"/>
        <w:rPr>
          <w:rFonts w:ascii="Times New Roman" w:hAnsi="Times New Roman"/>
          <w:szCs w:val="28"/>
        </w:rPr>
      </w:pPr>
      <w:r w:rsidRPr="00846B58">
        <w:rPr>
          <w:rFonts w:ascii="Times New Roman" w:hAnsi="Times New Roman"/>
          <w:szCs w:val="28"/>
        </w:rPr>
        <w:t xml:space="preserve">Оказывать  содействие </w:t>
      </w:r>
      <w:r w:rsidR="00EF6B49" w:rsidRPr="00846B58">
        <w:rPr>
          <w:rFonts w:ascii="Times New Roman" w:hAnsi="Times New Roman"/>
          <w:szCs w:val="28"/>
        </w:rPr>
        <w:tab/>
      </w:r>
      <w:r w:rsidRPr="00846B58">
        <w:rPr>
          <w:rFonts w:ascii="Times New Roman" w:hAnsi="Times New Roman"/>
          <w:szCs w:val="28"/>
        </w:rPr>
        <w:t xml:space="preserve">КУВО «УСЗН Борисоглебского городского округа» по вопросу признания граждан нуждающимися в стационарном обслуживании путем совместных </w:t>
      </w:r>
      <w:proofErr w:type="gramStart"/>
      <w:r w:rsidRPr="00846B58">
        <w:rPr>
          <w:rFonts w:ascii="Times New Roman" w:hAnsi="Times New Roman"/>
          <w:szCs w:val="28"/>
        </w:rPr>
        <w:t>обследований</w:t>
      </w:r>
      <w:proofErr w:type="gramEnd"/>
      <w:r w:rsidRPr="00846B58">
        <w:rPr>
          <w:rFonts w:ascii="Times New Roman" w:hAnsi="Times New Roman"/>
          <w:szCs w:val="28"/>
        </w:rPr>
        <w:t xml:space="preserve"> обратившихся граждан.  </w:t>
      </w:r>
    </w:p>
    <w:p w:rsidR="00206916" w:rsidRDefault="00206916" w:rsidP="00206916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Голосовали: «за» - единогласно, «против» - нет, «воздержались» - нет.</w:t>
      </w: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136791" w:rsidRDefault="00136791" w:rsidP="00136791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673CB1" w:rsidRDefault="00136791" w:rsidP="00673CB1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7810C0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Попечительского совета</w:t>
      </w:r>
      <w:r w:rsidR="00C7699B">
        <w:rPr>
          <w:rFonts w:ascii="Times New Roman" w:hAnsi="Times New Roman"/>
          <w:szCs w:val="28"/>
        </w:rPr>
        <w:t>:</w:t>
      </w:r>
      <w:r w:rsidR="00837B7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</w:t>
      </w:r>
      <w:r w:rsidR="00837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837B7A">
        <w:rPr>
          <w:rFonts w:ascii="Times New Roman" w:hAnsi="Times New Roman"/>
          <w:szCs w:val="28"/>
        </w:rPr>
        <w:t>_______________________ Л.М. Лысенко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Секретарь</w:t>
      </w:r>
      <w:r w:rsidR="00C769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                                     ________________________ Н.Б.Григорьева</w:t>
      </w:r>
    </w:p>
    <w:p w:rsidR="00C7699B" w:rsidRDefault="00C7699B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Члены Попечительского совета: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_______________________ С.А. Хмыров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B77FEA">
        <w:rPr>
          <w:rFonts w:ascii="Times New Roman" w:hAnsi="Times New Roman"/>
          <w:b w:val="0"/>
          <w:sz w:val="28"/>
          <w:szCs w:val="28"/>
        </w:rPr>
        <w:t xml:space="preserve">___________________ </w:t>
      </w:r>
      <w:proofErr w:type="spellStart"/>
      <w:r w:rsidR="00B77FEA">
        <w:rPr>
          <w:rFonts w:ascii="Times New Roman" w:hAnsi="Times New Roman"/>
          <w:b w:val="0"/>
          <w:sz w:val="28"/>
          <w:szCs w:val="28"/>
        </w:rPr>
        <w:t>О.И.Дуракова</w:t>
      </w:r>
      <w:proofErr w:type="spellEnd"/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</w:t>
      </w:r>
      <w:r w:rsidR="00837B7A">
        <w:rPr>
          <w:rFonts w:ascii="Times New Roman" w:hAnsi="Times New Roman"/>
          <w:b w:val="0"/>
          <w:sz w:val="28"/>
          <w:szCs w:val="28"/>
        </w:rPr>
        <w:t>__</w:t>
      </w:r>
      <w:r w:rsidR="00B77FEA">
        <w:rPr>
          <w:rFonts w:ascii="Times New Roman" w:hAnsi="Times New Roman"/>
          <w:b w:val="0"/>
          <w:sz w:val="28"/>
          <w:szCs w:val="28"/>
        </w:rPr>
        <w:t xml:space="preserve">__________________ </w:t>
      </w:r>
      <w:proofErr w:type="spellStart"/>
      <w:r w:rsidR="00B77FEA">
        <w:rPr>
          <w:rFonts w:ascii="Times New Roman" w:hAnsi="Times New Roman"/>
          <w:b w:val="0"/>
          <w:sz w:val="28"/>
          <w:szCs w:val="28"/>
        </w:rPr>
        <w:t>В.И.Чечнева</w:t>
      </w:r>
      <w:proofErr w:type="spellEnd"/>
    </w:p>
    <w:p w:rsidR="007810C0" w:rsidRPr="00A31338" w:rsidRDefault="007810C0" w:rsidP="00A31338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B77FEA">
        <w:rPr>
          <w:rFonts w:ascii="Times New Roman" w:hAnsi="Times New Roman"/>
          <w:b w:val="0"/>
          <w:sz w:val="28"/>
          <w:szCs w:val="28"/>
        </w:rPr>
        <w:t>___________________ О.В.Ананьева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B77FEA">
        <w:rPr>
          <w:rFonts w:ascii="Times New Roman" w:hAnsi="Times New Roman"/>
          <w:b w:val="0"/>
          <w:sz w:val="28"/>
          <w:szCs w:val="28"/>
        </w:rPr>
        <w:t>________________ Н.Попов</w:t>
      </w:r>
    </w:p>
    <w:p w:rsidR="00C118AB" w:rsidRPr="00C118AB" w:rsidRDefault="007810C0" w:rsidP="00B77FEA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10C0" w:rsidRP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sectPr w:rsidR="007810C0" w:rsidRPr="007810C0" w:rsidSect="0047360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8E"/>
    <w:multiLevelType w:val="hybridMultilevel"/>
    <w:tmpl w:val="8BB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82B"/>
    <w:multiLevelType w:val="hybridMultilevel"/>
    <w:tmpl w:val="72EA01AA"/>
    <w:lvl w:ilvl="0" w:tplc="777C5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20113"/>
    <w:multiLevelType w:val="hybridMultilevel"/>
    <w:tmpl w:val="AEA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2E3A"/>
    <w:multiLevelType w:val="hybridMultilevel"/>
    <w:tmpl w:val="B432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6D2"/>
    <w:multiLevelType w:val="hybridMultilevel"/>
    <w:tmpl w:val="6994D818"/>
    <w:lvl w:ilvl="0" w:tplc="FDAAF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EE3A30"/>
    <w:multiLevelType w:val="hybridMultilevel"/>
    <w:tmpl w:val="49D4A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C74DB3"/>
    <w:multiLevelType w:val="hybridMultilevel"/>
    <w:tmpl w:val="AEA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160"/>
    <w:multiLevelType w:val="hybridMultilevel"/>
    <w:tmpl w:val="3E3850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81582"/>
    <w:multiLevelType w:val="hybridMultilevel"/>
    <w:tmpl w:val="0F7EDB2E"/>
    <w:lvl w:ilvl="0" w:tplc="65E2F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C15DF"/>
    <w:multiLevelType w:val="hybridMultilevel"/>
    <w:tmpl w:val="FAA665C6"/>
    <w:lvl w:ilvl="0" w:tplc="D0F6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130FD2"/>
    <w:multiLevelType w:val="hybridMultilevel"/>
    <w:tmpl w:val="36CCA766"/>
    <w:lvl w:ilvl="0" w:tplc="00D2DC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90AB0"/>
    <w:multiLevelType w:val="hybridMultilevel"/>
    <w:tmpl w:val="B51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6400"/>
    <w:rsid w:val="000367CC"/>
    <w:rsid w:val="000474AE"/>
    <w:rsid w:val="000671AC"/>
    <w:rsid w:val="000734EE"/>
    <w:rsid w:val="000848F2"/>
    <w:rsid w:val="000874A7"/>
    <w:rsid w:val="00092F28"/>
    <w:rsid w:val="00095C4C"/>
    <w:rsid w:val="000A57A0"/>
    <w:rsid w:val="000B47BD"/>
    <w:rsid w:val="000B7C77"/>
    <w:rsid w:val="000E2597"/>
    <w:rsid w:val="000E450D"/>
    <w:rsid w:val="00102F68"/>
    <w:rsid w:val="00136791"/>
    <w:rsid w:val="00150EA2"/>
    <w:rsid w:val="00152C97"/>
    <w:rsid w:val="001730EF"/>
    <w:rsid w:val="00176E29"/>
    <w:rsid w:val="001B217D"/>
    <w:rsid w:val="001D4823"/>
    <w:rsid w:val="001E0779"/>
    <w:rsid w:val="00206916"/>
    <w:rsid w:val="00215AA5"/>
    <w:rsid w:val="00221EAE"/>
    <w:rsid w:val="00221F90"/>
    <w:rsid w:val="00235C83"/>
    <w:rsid w:val="00242EED"/>
    <w:rsid w:val="00253647"/>
    <w:rsid w:val="00281B4D"/>
    <w:rsid w:val="002911AA"/>
    <w:rsid w:val="002979DF"/>
    <w:rsid w:val="002B5C23"/>
    <w:rsid w:val="002C7182"/>
    <w:rsid w:val="002F0BCC"/>
    <w:rsid w:val="002F1422"/>
    <w:rsid w:val="003014B0"/>
    <w:rsid w:val="00305237"/>
    <w:rsid w:val="003309F4"/>
    <w:rsid w:val="0033501A"/>
    <w:rsid w:val="00343E79"/>
    <w:rsid w:val="00347261"/>
    <w:rsid w:val="00365220"/>
    <w:rsid w:val="003654B3"/>
    <w:rsid w:val="0037058F"/>
    <w:rsid w:val="003A573A"/>
    <w:rsid w:val="00401850"/>
    <w:rsid w:val="00446BA6"/>
    <w:rsid w:val="00464626"/>
    <w:rsid w:val="00472E8A"/>
    <w:rsid w:val="0047360B"/>
    <w:rsid w:val="00476174"/>
    <w:rsid w:val="004B1095"/>
    <w:rsid w:val="004B2F84"/>
    <w:rsid w:val="004D4063"/>
    <w:rsid w:val="004D5985"/>
    <w:rsid w:val="004D6260"/>
    <w:rsid w:val="004F3D9B"/>
    <w:rsid w:val="004F69BE"/>
    <w:rsid w:val="00516F2C"/>
    <w:rsid w:val="005246FB"/>
    <w:rsid w:val="0053267D"/>
    <w:rsid w:val="005407F4"/>
    <w:rsid w:val="00575530"/>
    <w:rsid w:val="00582AE2"/>
    <w:rsid w:val="0059100A"/>
    <w:rsid w:val="00592E56"/>
    <w:rsid w:val="005A0B22"/>
    <w:rsid w:val="005B5329"/>
    <w:rsid w:val="005C0901"/>
    <w:rsid w:val="005E50E2"/>
    <w:rsid w:val="005F22ED"/>
    <w:rsid w:val="006354B9"/>
    <w:rsid w:val="00647998"/>
    <w:rsid w:val="00661683"/>
    <w:rsid w:val="00673CB1"/>
    <w:rsid w:val="006801B8"/>
    <w:rsid w:val="00690759"/>
    <w:rsid w:val="006B543F"/>
    <w:rsid w:val="006F6534"/>
    <w:rsid w:val="007246C1"/>
    <w:rsid w:val="007307F6"/>
    <w:rsid w:val="00735D4C"/>
    <w:rsid w:val="00751F46"/>
    <w:rsid w:val="0076117C"/>
    <w:rsid w:val="00765738"/>
    <w:rsid w:val="00776981"/>
    <w:rsid w:val="007810C0"/>
    <w:rsid w:val="0079443D"/>
    <w:rsid w:val="007B7ABD"/>
    <w:rsid w:val="007D0177"/>
    <w:rsid w:val="007D416F"/>
    <w:rsid w:val="00814374"/>
    <w:rsid w:val="00837B7A"/>
    <w:rsid w:val="00846B58"/>
    <w:rsid w:val="008A2CD9"/>
    <w:rsid w:val="008C4C3C"/>
    <w:rsid w:val="008F490A"/>
    <w:rsid w:val="008F4A4C"/>
    <w:rsid w:val="00923138"/>
    <w:rsid w:val="00975710"/>
    <w:rsid w:val="009762A1"/>
    <w:rsid w:val="009A6C25"/>
    <w:rsid w:val="009A7C34"/>
    <w:rsid w:val="009D0727"/>
    <w:rsid w:val="009F2E5D"/>
    <w:rsid w:val="00A13400"/>
    <w:rsid w:val="00A15A94"/>
    <w:rsid w:val="00A31338"/>
    <w:rsid w:val="00A57F9F"/>
    <w:rsid w:val="00AA2424"/>
    <w:rsid w:val="00AA4B1E"/>
    <w:rsid w:val="00AB2866"/>
    <w:rsid w:val="00AC7FFB"/>
    <w:rsid w:val="00AD0DE3"/>
    <w:rsid w:val="00AD1EB5"/>
    <w:rsid w:val="00AD70D9"/>
    <w:rsid w:val="00B204FB"/>
    <w:rsid w:val="00B213ED"/>
    <w:rsid w:val="00B40F29"/>
    <w:rsid w:val="00B46090"/>
    <w:rsid w:val="00B56D99"/>
    <w:rsid w:val="00B70F61"/>
    <w:rsid w:val="00B77FEA"/>
    <w:rsid w:val="00BA0526"/>
    <w:rsid w:val="00BA13CE"/>
    <w:rsid w:val="00BD0A36"/>
    <w:rsid w:val="00BD63D4"/>
    <w:rsid w:val="00BF08B4"/>
    <w:rsid w:val="00BF4553"/>
    <w:rsid w:val="00C118AB"/>
    <w:rsid w:val="00C12A21"/>
    <w:rsid w:val="00C52CBB"/>
    <w:rsid w:val="00C72C4A"/>
    <w:rsid w:val="00C73F95"/>
    <w:rsid w:val="00C7699B"/>
    <w:rsid w:val="00C86949"/>
    <w:rsid w:val="00CA6C6E"/>
    <w:rsid w:val="00CB45B1"/>
    <w:rsid w:val="00CC02CE"/>
    <w:rsid w:val="00CD31DD"/>
    <w:rsid w:val="00CF266B"/>
    <w:rsid w:val="00CF5062"/>
    <w:rsid w:val="00D33337"/>
    <w:rsid w:val="00D5565E"/>
    <w:rsid w:val="00D83675"/>
    <w:rsid w:val="00D91CCC"/>
    <w:rsid w:val="00D97CCD"/>
    <w:rsid w:val="00DC556A"/>
    <w:rsid w:val="00DD096F"/>
    <w:rsid w:val="00DE016C"/>
    <w:rsid w:val="00DE0251"/>
    <w:rsid w:val="00DF2127"/>
    <w:rsid w:val="00E16400"/>
    <w:rsid w:val="00ED21A9"/>
    <w:rsid w:val="00ED77DD"/>
    <w:rsid w:val="00EF6B49"/>
    <w:rsid w:val="00F0251C"/>
    <w:rsid w:val="00F0507C"/>
    <w:rsid w:val="00F27B48"/>
    <w:rsid w:val="00F43E64"/>
    <w:rsid w:val="00F579FC"/>
    <w:rsid w:val="00F60FDC"/>
    <w:rsid w:val="00F63AC3"/>
    <w:rsid w:val="00F759BE"/>
    <w:rsid w:val="00F9651A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16400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ConsPlusNormal">
    <w:name w:val="ConsPlusNormal"/>
    <w:rsid w:val="00E16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64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  <w:style w:type="table" w:styleId="a5">
    <w:name w:val="Table Grid"/>
    <w:basedOn w:val="a1"/>
    <w:uiPriority w:val="59"/>
    <w:rsid w:val="00ED2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3CB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932-8EFB-4713-9765-A84CC10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Guniny</dc:creator>
  <cp:keywords/>
  <dc:description/>
  <cp:lastModifiedBy>kcboris01</cp:lastModifiedBy>
  <cp:revision>86</cp:revision>
  <cp:lastPrinted>2018-01-30T14:02:00Z</cp:lastPrinted>
  <dcterms:created xsi:type="dcterms:W3CDTF">2001-12-31T20:40:00Z</dcterms:created>
  <dcterms:modified xsi:type="dcterms:W3CDTF">2018-09-26T11:58:00Z</dcterms:modified>
</cp:coreProperties>
</file>